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91" w:rsidRDefault="00892222">
      <w:pPr>
        <w:rPr>
          <w:rFonts w:ascii="Times New Roman" w:hAnsi="Times New Roman" w:cs="Times New Roman"/>
          <w:sz w:val="24"/>
          <w:szCs w:val="24"/>
        </w:rPr>
      </w:pPr>
      <w:r w:rsidRPr="00892222">
        <w:rPr>
          <w:rFonts w:ascii="Times New Roman" w:hAnsi="Times New Roman" w:cs="Times New Roman"/>
          <w:sz w:val="24"/>
          <w:szCs w:val="24"/>
        </w:rPr>
        <w:t>Dneska</w:t>
      </w:r>
      <w:r>
        <w:rPr>
          <w:rFonts w:ascii="Times New Roman" w:hAnsi="Times New Roman" w:cs="Times New Roman"/>
          <w:sz w:val="24"/>
          <w:szCs w:val="24"/>
        </w:rPr>
        <w:t xml:space="preserve"> se už dostáváme k 5. znamení podle evangelisty Jana. Minule jsem uváděla znamení, kdy Ježíš kráčel po moři, před tím jsme mluvili o proměnění vody ve víno, dále jsme měli zázračné nasycení a taky uzdravení slepého od narození. Ale asi se shodneme, že ten dnešní příbě</w:t>
      </w:r>
      <w:r w:rsidR="003529BA">
        <w:rPr>
          <w:rFonts w:ascii="Times New Roman" w:hAnsi="Times New Roman" w:cs="Times New Roman"/>
          <w:sz w:val="24"/>
          <w:szCs w:val="24"/>
        </w:rPr>
        <w:t>h je skutečně dramatický a Ježíšův zázrak vážně nutný</w:t>
      </w:r>
      <w:r>
        <w:rPr>
          <w:rFonts w:ascii="Times New Roman" w:hAnsi="Times New Roman" w:cs="Times New Roman"/>
          <w:sz w:val="24"/>
          <w:szCs w:val="24"/>
        </w:rPr>
        <w:t>. Jde o život dítěte.</w:t>
      </w:r>
    </w:p>
    <w:p w:rsidR="00892222" w:rsidRDefault="00892222">
      <w:pPr>
        <w:rPr>
          <w:rFonts w:ascii="Times New Roman" w:hAnsi="Times New Roman" w:cs="Times New Roman"/>
          <w:sz w:val="24"/>
          <w:szCs w:val="24"/>
        </w:rPr>
      </w:pPr>
      <w:r>
        <w:rPr>
          <w:rFonts w:ascii="Times New Roman" w:hAnsi="Times New Roman" w:cs="Times New Roman"/>
          <w:sz w:val="24"/>
          <w:szCs w:val="24"/>
        </w:rPr>
        <w:t>Od chvíle kdy jsem poprvé držela v náruči naši první dceru Miriam, tak od té chvíle jsem zažila jak zázrak daru a zázraku nového života, tak i veliký strach, že o ten dar přijdu nebo, že mu nějak ublížím. A čím více dětí, tak tím i větší strach. Asi mé nejhorlivější modlitby byly právě ve chvíli, kdy bylo nemocné některé naše dítě. Rodičovství je spojené se strachem, s velikým strachem.</w:t>
      </w:r>
    </w:p>
    <w:p w:rsidR="00892222" w:rsidRDefault="00892222">
      <w:pPr>
        <w:rPr>
          <w:rFonts w:ascii="Times New Roman" w:hAnsi="Times New Roman" w:cs="Times New Roman"/>
          <w:sz w:val="24"/>
          <w:szCs w:val="24"/>
        </w:rPr>
      </w:pPr>
      <w:r>
        <w:rPr>
          <w:rFonts w:ascii="Times New Roman" w:hAnsi="Times New Roman" w:cs="Times New Roman"/>
          <w:sz w:val="24"/>
          <w:szCs w:val="24"/>
        </w:rPr>
        <w:t>Proto se velmi dobře umím vcítit do otce, královského služebníka, který má nemocného syna a dělá všechno proto, aby jej zachránil.</w:t>
      </w:r>
    </w:p>
    <w:p w:rsidR="00892222" w:rsidRDefault="00892222">
      <w:pPr>
        <w:rPr>
          <w:rFonts w:ascii="Times New Roman" w:hAnsi="Times New Roman" w:cs="Times New Roman"/>
          <w:sz w:val="24"/>
          <w:szCs w:val="24"/>
        </w:rPr>
      </w:pPr>
      <w:r>
        <w:rPr>
          <w:rFonts w:ascii="Times New Roman" w:hAnsi="Times New Roman" w:cs="Times New Roman"/>
          <w:sz w:val="24"/>
          <w:szCs w:val="24"/>
        </w:rPr>
        <w:t>Ježíš se vrací na místo, kde vykonal svoje první znamení</w:t>
      </w:r>
      <w:r w:rsidR="00322861">
        <w:rPr>
          <w:rFonts w:ascii="Times New Roman" w:hAnsi="Times New Roman" w:cs="Times New Roman"/>
          <w:sz w:val="24"/>
          <w:szCs w:val="24"/>
        </w:rPr>
        <w:t>,</w:t>
      </w:r>
      <w:r>
        <w:rPr>
          <w:rFonts w:ascii="Times New Roman" w:hAnsi="Times New Roman" w:cs="Times New Roman"/>
          <w:sz w:val="24"/>
          <w:szCs w:val="24"/>
        </w:rPr>
        <w:t xml:space="preserve"> do Káně Galilejské. Ano zde proměnil na svatbě vodu ve víno, ve výborné víno</w:t>
      </w:r>
      <w:r w:rsidR="00322861">
        <w:rPr>
          <w:rFonts w:ascii="Times New Roman" w:hAnsi="Times New Roman" w:cs="Times New Roman"/>
          <w:sz w:val="24"/>
          <w:szCs w:val="24"/>
        </w:rPr>
        <w:t xml:space="preserve">. Proto snad zazní Ježíšova slova: </w:t>
      </w:r>
      <w:r w:rsidR="00322861" w:rsidRPr="003529BA">
        <w:rPr>
          <w:rFonts w:ascii="Times New Roman" w:hAnsi="Times New Roman" w:cs="Times New Roman"/>
          <w:i/>
          <w:sz w:val="24"/>
          <w:szCs w:val="24"/>
        </w:rPr>
        <w:t>Neuvidíte-li zázraky a znamení, neuvěříte</w:t>
      </w:r>
      <w:r w:rsidR="00322861">
        <w:rPr>
          <w:rFonts w:ascii="Times New Roman" w:hAnsi="Times New Roman" w:cs="Times New Roman"/>
          <w:sz w:val="24"/>
          <w:szCs w:val="24"/>
        </w:rPr>
        <w:t>. Je to výtka nebo narážka na první zázrak, který tu už vykonal, nebo už tuší, co bude následovat a tak vlastně chválí víru královského služebníka?</w:t>
      </w:r>
      <w:r w:rsidR="003529BA">
        <w:rPr>
          <w:rFonts w:ascii="Times New Roman" w:hAnsi="Times New Roman" w:cs="Times New Roman"/>
          <w:sz w:val="24"/>
          <w:szCs w:val="24"/>
        </w:rPr>
        <w:t xml:space="preserve"> Nevím.</w:t>
      </w:r>
    </w:p>
    <w:p w:rsidR="00322861" w:rsidRDefault="00322861">
      <w:pPr>
        <w:rPr>
          <w:rFonts w:ascii="Times New Roman" w:hAnsi="Times New Roman" w:cs="Times New Roman"/>
          <w:sz w:val="24"/>
          <w:szCs w:val="24"/>
        </w:rPr>
      </w:pPr>
      <w:r>
        <w:rPr>
          <w:rFonts w:ascii="Times New Roman" w:hAnsi="Times New Roman" w:cs="Times New Roman"/>
          <w:sz w:val="24"/>
          <w:szCs w:val="24"/>
        </w:rPr>
        <w:t xml:space="preserve">Dnešní zázrak totiž bude nejméně </w:t>
      </w:r>
      <w:r w:rsidR="00557171">
        <w:rPr>
          <w:rFonts w:ascii="Times New Roman" w:hAnsi="Times New Roman" w:cs="Times New Roman"/>
          <w:sz w:val="24"/>
          <w:szCs w:val="24"/>
        </w:rPr>
        <w:t xml:space="preserve">spekulativní a názorný. Děje se tak nějak mimoděk, žádná voda, žádný dotek, žádná velká akce kolem. Děje se na dálku. Zázrak, který není na očích. Zázrak, který se ukáže, až ve chvíli, kdy otec dorazí domů. Je to zázrak, který je postaven na víře zoufalého otce. </w:t>
      </w:r>
    </w:p>
    <w:p w:rsidR="00557171" w:rsidRDefault="00557171">
      <w:pPr>
        <w:rPr>
          <w:rFonts w:ascii="Times New Roman" w:hAnsi="Times New Roman" w:cs="Times New Roman"/>
          <w:sz w:val="24"/>
          <w:szCs w:val="24"/>
        </w:rPr>
      </w:pPr>
      <w:r>
        <w:rPr>
          <w:rFonts w:ascii="Times New Roman" w:hAnsi="Times New Roman" w:cs="Times New Roman"/>
          <w:sz w:val="24"/>
          <w:szCs w:val="24"/>
        </w:rPr>
        <w:t>Přiznám se, že to je v dnešním příběhu okamžik, který mě fascinuje a inspiruje. Chvíle, kdy královský služebník, otec, který má velmi nemocného syna uvěří. To je zlom celého příběhu. Okamžik, kdy otec odloží svůj strach. Tuší, že si to může dovolit, tuší a věří, že svůj strach a obavy může vložit do silnějších rukou, než jsou ty jeho. A v tom okamžiku jeho víra je zároveň důvěra. Nejprve věří, a pak teprve vidí. Královský služebník mě inspiruje nejenom jako věřící člověk, ale i jako rodič, otec, který dělá pro své dítě to nejlepší. Který ve správný okamžik dokáže svůj strach odložit, a tak nad ním i zvítězit</w:t>
      </w:r>
      <w:r w:rsidR="003529BA">
        <w:rPr>
          <w:rFonts w:ascii="Times New Roman" w:hAnsi="Times New Roman" w:cs="Times New Roman"/>
          <w:sz w:val="24"/>
          <w:szCs w:val="24"/>
        </w:rPr>
        <w:t xml:space="preserve"> a otevřít tak cestu uzdravení</w:t>
      </w:r>
      <w:r>
        <w:rPr>
          <w:rFonts w:ascii="Times New Roman" w:hAnsi="Times New Roman" w:cs="Times New Roman"/>
          <w:sz w:val="24"/>
          <w:szCs w:val="24"/>
        </w:rPr>
        <w:t>. Kéž bychom to dokázali i my v našem rodičovství.</w:t>
      </w:r>
    </w:p>
    <w:p w:rsidR="00557171" w:rsidRDefault="00557171">
      <w:pPr>
        <w:rPr>
          <w:rFonts w:ascii="Times New Roman" w:hAnsi="Times New Roman" w:cs="Times New Roman"/>
          <w:sz w:val="24"/>
          <w:szCs w:val="24"/>
        </w:rPr>
      </w:pPr>
      <w:r>
        <w:rPr>
          <w:rFonts w:ascii="Times New Roman" w:hAnsi="Times New Roman" w:cs="Times New Roman"/>
          <w:sz w:val="24"/>
          <w:szCs w:val="24"/>
        </w:rPr>
        <w:t>Je taky zajímavé, jak je onen královský služebník pojmenován. V řečtině, v originále, zní, že nejprve za Ježíšem přichází královský služebník, je to někdo. Kdo má vliv, peníze, moc, ale má stejné trápení jako kdokoli jiný, má nemocné dítě. Musí ujít kus cesty, než k </w:t>
      </w:r>
      <w:r w:rsidR="00063D81">
        <w:rPr>
          <w:rFonts w:ascii="Times New Roman" w:hAnsi="Times New Roman" w:cs="Times New Roman"/>
          <w:sz w:val="24"/>
          <w:szCs w:val="24"/>
        </w:rPr>
        <w:t>J</w:t>
      </w:r>
      <w:r>
        <w:rPr>
          <w:rFonts w:ascii="Times New Roman" w:hAnsi="Times New Roman" w:cs="Times New Roman"/>
          <w:sz w:val="24"/>
          <w:szCs w:val="24"/>
        </w:rPr>
        <w:t>ežíši dorazí, z</w:t>
      </w:r>
      <w:r w:rsidR="00063D81">
        <w:rPr>
          <w:rFonts w:ascii="Times New Roman" w:hAnsi="Times New Roman" w:cs="Times New Roman"/>
          <w:sz w:val="24"/>
          <w:szCs w:val="24"/>
        </w:rPr>
        <w:t> </w:t>
      </w:r>
      <w:proofErr w:type="spellStart"/>
      <w:r>
        <w:rPr>
          <w:rFonts w:ascii="Times New Roman" w:hAnsi="Times New Roman" w:cs="Times New Roman"/>
          <w:sz w:val="24"/>
          <w:szCs w:val="24"/>
        </w:rPr>
        <w:t>Kafarnau</w:t>
      </w:r>
      <w:proofErr w:type="spellEnd"/>
      <w:r w:rsidR="00063D81">
        <w:rPr>
          <w:rFonts w:ascii="Times New Roman" w:hAnsi="Times New Roman" w:cs="Times New Roman"/>
          <w:sz w:val="24"/>
          <w:szCs w:val="24"/>
        </w:rPr>
        <w:t xml:space="preserve"> do Káně je to pěšky 30 km a k tomu dost obtížný horský terén. Ta štrapáce mu ale za to stojí. A ve chvíli kdy se pak s Ježíšem potká a s </w:t>
      </w:r>
      <w:r w:rsidR="00F75DB1">
        <w:rPr>
          <w:rFonts w:ascii="Times New Roman" w:hAnsi="Times New Roman" w:cs="Times New Roman"/>
          <w:sz w:val="24"/>
          <w:szCs w:val="24"/>
        </w:rPr>
        <w:t>novou</w:t>
      </w:r>
      <w:r w:rsidR="00063D81">
        <w:rPr>
          <w:rFonts w:ascii="Times New Roman" w:hAnsi="Times New Roman" w:cs="Times New Roman"/>
          <w:sz w:val="24"/>
          <w:szCs w:val="24"/>
        </w:rPr>
        <w:t xml:space="preserve"> vírou a nadějí jej pak opouští, aby rychle spěchal za svým synem zpět. Tak pak už je jmenován </w:t>
      </w:r>
      <w:r w:rsidR="00F75DB1">
        <w:rPr>
          <w:rFonts w:ascii="Times New Roman" w:hAnsi="Times New Roman" w:cs="Times New Roman"/>
          <w:sz w:val="24"/>
          <w:szCs w:val="24"/>
        </w:rPr>
        <w:t xml:space="preserve">jenom </w:t>
      </w:r>
      <w:r w:rsidR="00063D81">
        <w:rPr>
          <w:rFonts w:ascii="Times New Roman" w:hAnsi="Times New Roman" w:cs="Times New Roman"/>
          <w:sz w:val="24"/>
          <w:szCs w:val="24"/>
        </w:rPr>
        <w:t>jako člověk. Před Ježíšem, před Bohem jsme si všichni rovni, není mezi námi rozdílu. K Ježíši může přijít každý, nezáleží na tom, co jsme dokázali, jak moc jsme byli dobří, k Ježíši můžeme přistoupit už jen pro to, že jsem lidé. Každý z nás, každý člověk má u Boha místo.</w:t>
      </w:r>
    </w:p>
    <w:p w:rsidR="00063D81" w:rsidRDefault="00063D81">
      <w:pPr>
        <w:rPr>
          <w:rFonts w:ascii="Times New Roman" w:hAnsi="Times New Roman" w:cs="Times New Roman"/>
          <w:sz w:val="24"/>
          <w:szCs w:val="24"/>
        </w:rPr>
      </w:pPr>
      <w:r>
        <w:rPr>
          <w:rFonts w:ascii="Times New Roman" w:hAnsi="Times New Roman" w:cs="Times New Roman"/>
          <w:sz w:val="24"/>
          <w:szCs w:val="24"/>
        </w:rPr>
        <w:t xml:space="preserve">Na dnešním příběhu je zajímavý i samotný zázrak. Latinsky se to řekne </w:t>
      </w:r>
      <w:proofErr w:type="spellStart"/>
      <w:r>
        <w:rPr>
          <w:rFonts w:ascii="Times New Roman" w:hAnsi="Times New Roman" w:cs="Times New Roman"/>
          <w:sz w:val="24"/>
          <w:szCs w:val="24"/>
        </w:rPr>
        <w:t>creatio</w:t>
      </w:r>
      <w:proofErr w:type="spellEnd"/>
      <w:r>
        <w:rPr>
          <w:rFonts w:ascii="Times New Roman" w:hAnsi="Times New Roman" w:cs="Times New Roman"/>
          <w:sz w:val="24"/>
          <w:szCs w:val="24"/>
        </w:rPr>
        <w:t xml:space="preserve"> ex </w:t>
      </w:r>
      <w:proofErr w:type="spellStart"/>
      <w:r>
        <w:rPr>
          <w:rFonts w:ascii="Times New Roman" w:hAnsi="Times New Roman" w:cs="Times New Roman"/>
          <w:sz w:val="24"/>
          <w:szCs w:val="24"/>
        </w:rPr>
        <w:t>nihilo</w:t>
      </w:r>
      <w:proofErr w:type="spellEnd"/>
      <w:r>
        <w:rPr>
          <w:rFonts w:ascii="Times New Roman" w:hAnsi="Times New Roman" w:cs="Times New Roman"/>
          <w:sz w:val="24"/>
          <w:szCs w:val="24"/>
        </w:rPr>
        <w:t>. Stvoření z ničeho, z ničeho co by se dalo nahmatat, co by se dalo koupit nebo nějak jinak uchopit. Žádná voda, žádné bahno, pouze slovo. Tak jak nás na to upozorňuje začátek evangelia: Na počátku bylo slovo. Slovo, které pochází a začíná z ničeho, z nicoty, ze dna, z beznaděje. Právě tak se zoufalý otec mohl cítit.</w:t>
      </w:r>
    </w:p>
    <w:p w:rsidR="00063D81" w:rsidRPr="00D645CF" w:rsidRDefault="00063D81" w:rsidP="00063D81">
      <w:pPr>
        <w:rPr>
          <w:rFonts w:ascii="Times New Roman" w:hAnsi="Times New Roman" w:cs="Times New Roman"/>
          <w:sz w:val="24"/>
          <w:szCs w:val="24"/>
        </w:rPr>
      </w:pPr>
      <w:r>
        <w:rPr>
          <w:rFonts w:ascii="Times New Roman" w:hAnsi="Times New Roman" w:cs="Times New Roman"/>
          <w:sz w:val="24"/>
          <w:szCs w:val="24"/>
        </w:rPr>
        <w:lastRenderedPageBreak/>
        <w:t xml:space="preserve">Přesto se ale s tímhle Ježíšovým zázrakem chci poprat ještě víc a vážněji a otevřít i trochu debatu, když nás přepadnou pochybnosti. Naše děti jsou nemocné a máme kolem sebe rodiče, kteří neměli to štěstí, aby narazili na Ježíše, který řekne jen slovo a dítě je uzdraveno. Kolem nás jsou zoufalí rodiče i nemilované děti. Co s tím? Jak se máme poprat s realitou, ve které žijeme my? </w:t>
      </w:r>
      <w:r w:rsidRPr="00D645CF">
        <w:rPr>
          <w:rFonts w:ascii="Times New Roman" w:hAnsi="Times New Roman" w:cs="Times New Roman"/>
          <w:sz w:val="24"/>
          <w:szCs w:val="24"/>
        </w:rPr>
        <w:t>Co máme jen říct našim plačícím a jak utěšit naše smutky? Myslím, že to nejdůležitější, co nám chce dnešní příběh říci, plat</w:t>
      </w:r>
      <w:r>
        <w:rPr>
          <w:rFonts w:ascii="Times New Roman" w:hAnsi="Times New Roman" w:cs="Times New Roman"/>
          <w:sz w:val="24"/>
          <w:szCs w:val="24"/>
        </w:rPr>
        <w:t xml:space="preserve">í i pro nás. Ježíš je ti blízko, můžeš za ním kdykoli přijít a naložit na něj to, s čím si nevíš rady. </w:t>
      </w:r>
      <w:r w:rsidRPr="00D645CF">
        <w:rPr>
          <w:rFonts w:ascii="Times New Roman" w:hAnsi="Times New Roman" w:cs="Times New Roman"/>
          <w:sz w:val="24"/>
          <w:szCs w:val="24"/>
        </w:rPr>
        <w:t xml:space="preserve">A to je ta útěcha, kterou máme i my. Ježíš je útěcha, Boží blízkost a přítomnost platí napříč všemi národy i napříč veškerým časem, kdykoli a kdekoli. Naši beznaděj, naše plačící, naše smutky máme komu odevzdat a kam vložit, jak se zpívá v písní: můžeme je vložit do dlaní silnějších, než je mé doufání. </w:t>
      </w:r>
    </w:p>
    <w:p w:rsidR="00063D81" w:rsidRPr="00D645CF" w:rsidRDefault="00063D81" w:rsidP="00D009FC">
      <w:pPr>
        <w:rPr>
          <w:rFonts w:ascii="Times New Roman" w:hAnsi="Times New Roman" w:cs="Times New Roman"/>
          <w:sz w:val="24"/>
          <w:szCs w:val="24"/>
        </w:rPr>
      </w:pPr>
      <w:r w:rsidRPr="00D645CF">
        <w:rPr>
          <w:rFonts w:ascii="Times New Roman" w:hAnsi="Times New Roman" w:cs="Times New Roman"/>
          <w:sz w:val="24"/>
          <w:szCs w:val="24"/>
        </w:rPr>
        <w:t xml:space="preserve">Bůh je nad každým smutkem a beznadějí, možná </w:t>
      </w:r>
      <w:r>
        <w:rPr>
          <w:rFonts w:ascii="Times New Roman" w:hAnsi="Times New Roman" w:cs="Times New Roman"/>
          <w:sz w:val="24"/>
          <w:szCs w:val="24"/>
        </w:rPr>
        <w:t xml:space="preserve">že </w:t>
      </w:r>
      <w:r w:rsidRPr="00D645CF">
        <w:rPr>
          <w:rFonts w:ascii="Times New Roman" w:hAnsi="Times New Roman" w:cs="Times New Roman"/>
          <w:sz w:val="24"/>
          <w:szCs w:val="24"/>
        </w:rPr>
        <w:t xml:space="preserve">se </w:t>
      </w:r>
      <w:r>
        <w:rPr>
          <w:rFonts w:ascii="Times New Roman" w:hAnsi="Times New Roman" w:cs="Times New Roman"/>
          <w:sz w:val="24"/>
          <w:szCs w:val="24"/>
        </w:rPr>
        <w:t xml:space="preserve">zázrak uzdravení </w:t>
      </w:r>
      <w:r w:rsidRPr="00D645CF">
        <w:rPr>
          <w:rFonts w:ascii="Times New Roman" w:hAnsi="Times New Roman" w:cs="Times New Roman"/>
          <w:sz w:val="24"/>
          <w:szCs w:val="24"/>
        </w:rPr>
        <w:t xml:space="preserve">před našimi zraky konat nebude, ale to neznamená, že my útěchu nemáme nebo je nám odepřena. Příběh o </w:t>
      </w:r>
      <w:r>
        <w:rPr>
          <w:rFonts w:ascii="Times New Roman" w:hAnsi="Times New Roman" w:cs="Times New Roman"/>
          <w:sz w:val="24"/>
          <w:szCs w:val="24"/>
        </w:rPr>
        <w:t xml:space="preserve">zoufalém otci, nám nechce dávat plané naděje, že každá nemoc bude uzdravena, </w:t>
      </w:r>
      <w:r w:rsidRPr="00D645CF">
        <w:rPr>
          <w:rFonts w:ascii="Times New Roman" w:hAnsi="Times New Roman" w:cs="Times New Roman"/>
          <w:sz w:val="24"/>
          <w:szCs w:val="24"/>
        </w:rPr>
        <w:t>ale ubezpečení o tom, že Bůh je nám blízko v každé naší životní situaci</w:t>
      </w:r>
      <w:r w:rsidR="00D009FC">
        <w:rPr>
          <w:rFonts w:ascii="Times New Roman" w:hAnsi="Times New Roman" w:cs="Times New Roman"/>
          <w:sz w:val="24"/>
          <w:szCs w:val="24"/>
        </w:rPr>
        <w:t>, v každé naši beznaději, v každé nemoci</w:t>
      </w:r>
      <w:r w:rsidRPr="00D645CF">
        <w:rPr>
          <w:rFonts w:ascii="Times New Roman" w:hAnsi="Times New Roman" w:cs="Times New Roman"/>
          <w:sz w:val="24"/>
          <w:szCs w:val="24"/>
        </w:rPr>
        <w:t xml:space="preserve">. Dejme prostor Božímu působení, </w:t>
      </w:r>
      <w:r w:rsidR="00D009FC">
        <w:rPr>
          <w:rFonts w:ascii="Times New Roman" w:hAnsi="Times New Roman" w:cs="Times New Roman"/>
          <w:sz w:val="24"/>
          <w:szCs w:val="24"/>
        </w:rPr>
        <w:t>pokoušejme se jako ten královský služebník odevzdat břímě našich strachů, odevzdejme životy naše, ale i životy našich dětí do silnější náruče než je ta naše. Jsem si jistá, že když tohle dokážeme vybojovat, tak se nám uleví. Žijme v naději napříč beznaděje.</w:t>
      </w:r>
    </w:p>
    <w:p w:rsidR="00063D81" w:rsidRPr="00F00DA7" w:rsidRDefault="00063D81" w:rsidP="00063D81">
      <w:pPr>
        <w:rPr>
          <w:rFonts w:ascii="Times New Roman" w:hAnsi="Times New Roman" w:cs="Times New Roman"/>
          <w:i/>
          <w:sz w:val="24"/>
          <w:szCs w:val="24"/>
        </w:rPr>
      </w:pPr>
      <w:r w:rsidRPr="00F00DA7">
        <w:rPr>
          <w:rFonts w:ascii="Times New Roman" w:hAnsi="Times New Roman" w:cs="Times New Roman"/>
          <w:i/>
          <w:sz w:val="24"/>
          <w:szCs w:val="24"/>
        </w:rPr>
        <w:t>M</w:t>
      </w:r>
      <w:r w:rsidR="00F75DB1">
        <w:rPr>
          <w:rFonts w:ascii="Times New Roman" w:hAnsi="Times New Roman" w:cs="Times New Roman"/>
          <w:i/>
          <w:sz w:val="24"/>
          <w:szCs w:val="24"/>
        </w:rPr>
        <w:t>ilý Pane Ježíši</w:t>
      </w:r>
      <w:r w:rsidRPr="00F00DA7">
        <w:rPr>
          <w:rFonts w:ascii="Times New Roman" w:hAnsi="Times New Roman" w:cs="Times New Roman"/>
          <w:i/>
          <w:sz w:val="24"/>
          <w:szCs w:val="24"/>
        </w:rPr>
        <w:t xml:space="preserve">, </w:t>
      </w:r>
      <w:r w:rsidR="00F75DB1">
        <w:rPr>
          <w:rFonts w:ascii="Times New Roman" w:hAnsi="Times New Roman" w:cs="Times New Roman"/>
          <w:i/>
          <w:sz w:val="24"/>
          <w:szCs w:val="24"/>
        </w:rPr>
        <w:t>dávej nám dostatek síly se ti odevzdat. Pomoz, nám odložit strachy a beznaděje, které máme. Daruj nám dar víry a naděje, ať se i my spolehneme na Tvoje slovo, ať i y najdeme útěchu u Tebe. Amen</w:t>
      </w:r>
      <w:bookmarkStart w:id="0" w:name="_GoBack"/>
      <w:bookmarkEnd w:id="0"/>
    </w:p>
    <w:p w:rsidR="00063D81" w:rsidRPr="00892222" w:rsidRDefault="00063D81">
      <w:pPr>
        <w:rPr>
          <w:rFonts w:ascii="Times New Roman" w:hAnsi="Times New Roman" w:cs="Times New Roman"/>
          <w:sz w:val="24"/>
          <w:szCs w:val="24"/>
        </w:rPr>
      </w:pPr>
    </w:p>
    <w:sectPr w:rsidR="00063D81" w:rsidRPr="00892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4A"/>
    <w:rsid w:val="00063D81"/>
    <w:rsid w:val="00116991"/>
    <w:rsid w:val="00322861"/>
    <w:rsid w:val="003529BA"/>
    <w:rsid w:val="003572CB"/>
    <w:rsid w:val="00557171"/>
    <w:rsid w:val="0083114A"/>
    <w:rsid w:val="00892222"/>
    <w:rsid w:val="00BE049A"/>
    <w:rsid w:val="00D009FC"/>
    <w:rsid w:val="00F75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693DE-5CF5-4604-9B3A-2271B03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756</Words>
  <Characters>4462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Míchalová</dc:creator>
  <cp:keywords/>
  <dc:description/>
  <cp:lastModifiedBy>Ludmila Míchalová</cp:lastModifiedBy>
  <cp:revision>3</cp:revision>
  <dcterms:created xsi:type="dcterms:W3CDTF">2018-08-25T11:16:00Z</dcterms:created>
  <dcterms:modified xsi:type="dcterms:W3CDTF">2018-08-25T15:59:00Z</dcterms:modified>
</cp:coreProperties>
</file>